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0"/>
        <w:gridCol w:w="6703"/>
      </w:tblGrid>
      <w:tr w:rsidR="00AB0F79" w:rsidTr="00C87039">
        <w:tc>
          <w:tcPr>
            <w:tcW w:w="4320" w:type="dxa"/>
          </w:tcPr>
          <w:p w:rsidR="00AB0F79" w:rsidRDefault="00AB0F79" w:rsidP="00AB0F79">
            <w:r w:rsidRPr="004E7140">
              <w:rPr>
                <w:noProof/>
                <w:lang w:val="en-US"/>
              </w:rPr>
              <w:drawing>
                <wp:inline distT="0" distB="0" distL="0" distR="0">
                  <wp:extent cx="1968206" cy="10763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2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975" cy="1078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3" w:type="dxa"/>
          </w:tcPr>
          <w:p w:rsidR="00AB0F79" w:rsidRDefault="00AB0F79" w:rsidP="00AB0F79"/>
          <w:p w:rsidR="00AB0F79" w:rsidRDefault="00AB0F79" w:rsidP="00AB0F79"/>
          <w:p w:rsidR="00AB0F79" w:rsidRPr="00AB0F79" w:rsidRDefault="00AB0F79" w:rsidP="00AB0F79">
            <w:pPr>
              <w:jc w:val="center"/>
              <w:rPr>
                <w:sz w:val="24"/>
                <w:szCs w:val="24"/>
              </w:rPr>
            </w:pPr>
          </w:p>
          <w:p w:rsidR="00AB0F79" w:rsidRPr="00DE65EF" w:rsidRDefault="00AB0F79" w:rsidP="00AB0F79">
            <w:pPr>
              <w:jc w:val="center"/>
              <w:rPr>
                <w:b/>
                <w:color w:val="984806" w:themeColor="accent6" w:themeShade="80"/>
                <w:sz w:val="48"/>
                <w:szCs w:val="48"/>
              </w:rPr>
            </w:pPr>
            <w:r>
              <w:rPr>
                <w:color w:val="984806" w:themeColor="accent6" w:themeShade="80"/>
                <w:sz w:val="48"/>
                <w:szCs w:val="48"/>
              </w:rPr>
              <w:t xml:space="preserve"> </w:t>
            </w:r>
            <w:bookmarkStart w:id="0" w:name="_GoBack"/>
            <w:bookmarkEnd w:id="0"/>
            <w:r w:rsidRPr="00DE65EF">
              <w:rPr>
                <w:b/>
                <w:color w:val="984806" w:themeColor="accent6" w:themeShade="80"/>
                <w:sz w:val="48"/>
                <w:szCs w:val="48"/>
              </w:rPr>
              <w:t>St Joseph’s Church</w:t>
            </w:r>
          </w:p>
          <w:p w:rsidR="00AB0F79" w:rsidRDefault="00AB0F79" w:rsidP="00AB0F79">
            <w:pPr>
              <w:jc w:val="center"/>
            </w:pPr>
            <w:r>
              <w:rPr>
                <w:color w:val="984806" w:themeColor="accent6" w:themeShade="80"/>
              </w:rPr>
              <w:t xml:space="preserve">(Clifton </w:t>
            </w:r>
            <w:r w:rsidRPr="004E7140">
              <w:rPr>
                <w:color w:val="984806" w:themeColor="accent6" w:themeShade="80"/>
              </w:rPr>
              <w:t>Diocese)</w:t>
            </w:r>
          </w:p>
        </w:tc>
      </w:tr>
    </w:tbl>
    <w:p w:rsidR="00AB0F79" w:rsidRPr="00DE65EF" w:rsidRDefault="002A204A" w:rsidP="00AB0F79">
      <w:pPr>
        <w:rPr>
          <w:i/>
          <w:color w:val="984806" w:themeColor="accent6" w:themeShade="80"/>
        </w:rPr>
      </w:pPr>
      <w:r w:rsidRPr="002A204A">
        <w:rPr>
          <w:noProof/>
          <w:color w:val="E36C0A" w:themeColor="accent6" w:themeShade="BF"/>
          <w:lang w:eastAsia="en-GB"/>
        </w:rPr>
        <w:pict>
          <v:line id="Straight Connector 5" o:spid="_x0000_s1026" style="position:absolute;z-index:251663360;visibility:visible;mso-position-horizontal-relative:text;mso-position-vertical-relative:text;mso-width-relative:margin;mso-height-relative:margin" from="-72.6pt,14.75pt" to="559.6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" strokecolor="#4579b8 [3044]"/>
        </w:pict>
      </w:r>
      <w:r w:rsidRPr="002A204A">
        <w:rPr>
          <w:i/>
          <w:noProof/>
          <w:color w:val="984806" w:themeColor="accent6" w:themeShade="80"/>
          <w:lang w:eastAsia="en-GB"/>
        </w:rPr>
        <w:pict>
          <v:line id="Straight Connector 6" o:spid="_x0000_s1030" style="position:absolute;z-index:251664384;visibility:visible;mso-position-horizontal-relative:text;mso-position-vertical-relative:text;mso-width-relative:margin" from="-72.9pt,.75pt" to="559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" strokecolor="#4579b8 [3044]"/>
        </w:pict>
      </w:r>
      <w:r w:rsidR="00AB0F79" w:rsidRPr="00DE65EF">
        <w:rPr>
          <w:i/>
          <w:color w:val="984806" w:themeColor="accent6" w:themeShade="80"/>
        </w:rPr>
        <w:t xml:space="preserve">Devizes Road, Wroughton, Swindon, SN4 0RZ, Tel: 01793 812 330, Email: </w:t>
      </w:r>
      <w:hyperlink r:id="rId8" w:history="1">
        <w:r w:rsidR="00AB0F79" w:rsidRPr="00DE65EF">
          <w:rPr>
            <w:rStyle w:val="Hyperlink"/>
            <w:i/>
            <w:color w:val="984806" w:themeColor="accent6" w:themeShade="80"/>
            <w:u w:val="none"/>
          </w:rPr>
          <w:t>wroughton.stjoseph@cliftondiocese.com</w:t>
        </w:r>
      </w:hyperlink>
    </w:p>
    <w:tbl>
      <w:tblPr>
        <w:tblW w:w="11032" w:type="dxa"/>
        <w:tblInd w:w="-9" w:type="dxa"/>
        <w:tblLook w:val="0000"/>
      </w:tblPr>
      <w:tblGrid>
        <w:gridCol w:w="11032"/>
      </w:tblGrid>
      <w:tr w:rsidR="009C39D5" w:rsidTr="001325E1">
        <w:trPr>
          <w:trHeight w:val="13470"/>
        </w:trPr>
        <w:tc>
          <w:tcPr>
            <w:tcW w:w="11032" w:type="dxa"/>
          </w:tcPr>
          <w:p w:rsidR="009C39D5" w:rsidRPr="00C74056" w:rsidRDefault="009C39D5" w:rsidP="00C74056">
            <w:pPr>
              <w:ind w:left="117"/>
              <w:jc w:val="center"/>
              <w:rPr>
                <w:b/>
                <w:u w:val="single"/>
              </w:rPr>
            </w:pPr>
            <w:r w:rsidRPr="00C74056">
              <w:rPr>
                <w:b/>
                <w:u w:val="single"/>
              </w:rPr>
              <w:t>APPLICATION FOR BAPTISM</w:t>
            </w:r>
          </w:p>
          <w:p w:rsidR="009C39D5" w:rsidRPr="00C74056" w:rsidRDefault="009C39D5" w:rsidP="00C74056">
            <w:pPr>
              <w:tabs>
                <w:tab w:val="left" w:pos="5109"/>
              </w:tabs>
              <w:ind w:left="117"/>
            </w:pPr>
            <w:r w:rsidRPr="00C74056">
              <w:t>Surname of Child</w:t>
            </w:r>
            <w:r w:rsidR="0002753E" w:rsidRPr="0002753E">
              <w:rPr>
                <w:u w:val="single"/>
              </w:rPr>
              <w:t xml:space="preserve">                                                               </w:t>
            </w:r>
            <w:r w:rsidR="008F0CBA">
              <w:rPr>
                <w:u w:val="single"/>
              </w:rPr>
              <w:t xml:space="preserve">     </w:t>
            </w:r>
            <w:r w:rsidR="0002753E" w:rsidRPr="0002753E">
              <w:rPr>
                <w:u w:val="single"/>
              </w:rPr>
              <w:t xml:space="preserve">      </w:t>
            </w:r>
            <w:r w:rsidRPr="00C74056">
              <w:t>Forename(s)</w:t>
            </w:r>
            <w:r w:rsidR="0002753E" w:rsidRPr="0002753E">
              <w:rPr>
                <w:u w:val="single"/>
              </w:rPr>
              <w:t xml:space="preserve">                                                                                      </w:t>
            </w:r>
            <w:r w:rsidR="0002753E" w:rsidRPr="0002753E">
              <w:rPr>
                <w:color w:val="FFFFFF" w:themeColor="background1"/>
                <w:u w:val="single"/>
              </w:rPr>
              <w:t>.</w:t>
            </w:r>
          </w:p>
          <w:p w:rsidR="009C39D5" w:rsidRPr="00C74056" w:rsidRDefault="009C39D5" w:rsidP="009C39D5">
            <w:pPr>
              <w:ind w:left="117"/>
            </w:pPr>
            <w:r w:rsidRPr="00C74056">
              <w:t>Date of Birth</w:t>
            </w:r>
            <w:r w:rsidR="0002753E" w:rsidRPr="0002753E">
              <w:rPr>
                <w:u w:val="single"/>
              </w:rPr>
              <w:t xml:space="preserve">                                                                        </w:t>
            </w:r>
            <w:r w:rsidR="008F0CBA">
              <w:rPr>
                <w:u w:val="single"/>
              </w:rPr>
              <w:t xml:space="preserve"> </w:t>
            </w:r>
            <w:r w:rsidR="0002753E" w:rsidRPr="0002753E">
              <w:rPr>
                <w:u w:val="single"/>
              </w:rPr>
              <w:t xml:space="preserve"> </w:t>
            </w:r>
            <w:r w:rsidR="008F0CBA">
              <w:rPr>
                <w:u w:val="single"/>
              </w:rPr>
              <w:t xml:space="preserve">  </w:t>
            </w:r>
            <w:r w:rsidR="0002753E" w:rsidRPr="0002753E">
              <w:rPr>
                <w:u w:val="single"/>
              </w:rPr>
              <w:t xml:space="preserve">   </w:t>
            </w:r>
            <w:r w:rsidRPr="00C74056">
              <w:t>Place</w:t>
            </w:r>
            <w:r w:rsidR="0002753E" w:rsidRPr="0002753E">
              <w:rPr>
                <w:u w:val="single"/>
              </w:rPr>
              <w:t xml:space="preserve">     </w:t>
            </w:r>
            <w:r w:rsidR="008F0CBA">
              <w:rPr>
                <w:u w:val="single"/>
              </w:rPr>
              <w:t xml:space="preserve"> </w:t>
            </w:r>
            <w:r w:rsidR="0002753E" w:rsidRPr="0002753E">
              <w:rPr>
                <w:u w:val="single"/>
              </w:rPr>
              <w:t xml:space="preserve">      </w:t>
            </w:r>
            <w:r w:rsidR="008F0CBA">
              <w:rPr>
                <w:u w:val="single"/>
              </w:rPr>
              <w:t xml:space="preserve">  </w:t>
            </w:r>
            <w:r w:rsidR="0002753E" w:rsidRPr="0002753E">
              <w:rPr>
                <w:u w:val="single"/>
              </w:rPr>
              <w:t xml:space="preserve">                                                                                       </w:t>
            </w:r>
            <w:r w:rsidR="0002753E" w:rsidRPr="008F0CBA">
              <w:rPr>
                <w:u w:val="single"/>
              </w:rPr>
              <w:t xml:space="preserve"> </w:t>
            </w:r>
            <w:r w:rsidR="0002753E" w:rsidRPr="008F0CBA">
              <w:rPr>
                <w:color w:val="FFFFFF" w:themeColor="background1"/>
                <w:u w:val="single"/>
              </w:rPr>
              <w:t>.</w:t>
            </w:r>
          </w:p>
          <w:p w:rsidR="009C39D5" w:rsidRPr="00C74056" w:rsidRDefault="009C39D5" w:rsidP="009C39D5">
            <w:pPr>
              <w:ind w:left="117"/>
            </w:pPr>
            <w:r w:rsidRPr="00C74056">
              <w:t>Full Name of Father</w:t>
            </w:r>
            <w:r w:rsidRPr="008F0CBA">
              <w:rPr>
                <w:u w:val="single"/>
              </w:rPr>
              <w:t xml:space="preserve"> </w:t>
            </w:r>
            <w:r w:rsidR="008F0CBA" w:rsidRPr="008F0CBA">
              <w:rPr>
                <w:u w:val="single"/>
              </w:rPr>
              <w:t xml:space="preserve">                                                           </w:t>
            </w:r>
            <w:r w:rsidR="008F0CBA">
              <w:rPr>
                <w:u w:val="single"/>
              </w:rPr>
              <w:t xml:space="preserve">     </w:t>
            </w:r>
            <w:r w:rsidR="008F0CBA" w:rsidRPr="008F0CBA">
              <w:rPr>
                <w:u w:val="single"/>
              </w:rPr>
              <w:t xml:space="preserve">   </w:t>
            </w:r>
            <w:r w:rsidRPr="008F0CBA">
              <w:rPr>
                <w:u w:val="single"/>
              </w:rPr>
              <w:t xml:space="preserve"> </w:t>
            </w:r>
            <w:r w:rsidR="008F0CBA" w:rsidRPr="008F0CBA">
              <w:rPr>
                <w:u w:val="single"/>
              </w:rPr>
              <w:t xml:space="preserve">                  </w:t>
            </w:r>
            <w:r w:rsidRPr="00C74056">
              <w:t>Religion</w:t>
            </w:r>
            <w:r w:rsidR="008F0CBA" w:rsidRPr="008F0CBA">
              <w:rPr>
                <w:u w:val="single"/>
              </w:rPr>
              <w:t xml:space="preserve">                                                                             </w:t>
            </w:r>
            <w:r w:rsidR="008F0CBA" w:rsidRPr="008F0CBA">
              <w:rPr>
                <w:color w:val="FFFFFF" w:themeColor="background1"/>
              </w:rPr>
              <w:t>.</w:t>
            </w:r>
          </w:p>
          <w:p w:rsidR="009C39D5" w:rsidRPr="00C74056" w:rsidRDefault="009C39D5" w:rsidP="009C39D5">
            <w:pPr>
              <w:ind w:left="117"/>
            </w:pPr>
            <w:r w:rsidRPr="00C74056">
              <w:t>Full Name of Mother</w:t>
            </w:r>
            <w:r w:rsidR="008F0CBA" w:rsidRPr="008F0CBA">
              <w:rPr>
                <w:u w:val="single"/>
              </w:rPr>
              <w:t xml:space="preserve">                                                                       </w:t>
            </w:r>
            <w:r w:rsidRPr="008F0CBA">
              <w:rPr>
                <w:u w:val="single"/>
              </w:rPr>
              <w:t xml:space="preserve">  </w:t>
            </w:r>
            <w:r w:rsidRPr="00C74056">
              <w:t>nee</w:t>
            </w:r>
            <w:r w:rsidRPr="008F0CBA">
              <w:rPr>
                <w:u w:val="single"/>
              </w:rPr>
              <w:t xml:space="preserve">    </w:t>
            </w:r>
            <w:r w:rsidR="008F0CBA" w:rsidRPr="008F0CBA">
              <w:rPr>
                <w:u w:val="single"/>
              </w:rPr>
              <w:t xml:space="preserve">                                </w:t>
            </w:r>
            <w:r w:rsidRPr="00C74056">
              <w:t>Religion</w:t>
            </w:r>
            <w:r w:rsidR="008F0CBA" w:rsidRPr="008F0CBA">
              <w:rPr>
                <w:u w:val="single"/>
              </w:rPr>
              <w:t xml:space="preserve">                                              </w:t>
            </w:r>
            <w:r w:rsidR="008F0CBA" w:rsidRPr="008F0CBA">
              <w:rPr>
                <w:color w:val="FFFFFF" w:themeColor="background1"/>
              </w:rPr>
              <w:t>.</w:t>
            </w:r>
          </w:p>
          <w:p w:rsidR="009C39D5" w:rsidRPr="00C74056" w:rsidRDefault="009C39D5" w:rsidP="009C39D5">
            <w:pPr>
              <w:ind w:left="117"/>
            </w:pPr>
            <w:r w:rsidRPr="00C74056">
              <w:t>Address</w:t>
            </w:r>
            <w:r w:rsidR="008F0CBA" w:rsidRPr="008F0CBA"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8F0CBA" w:rsidRPr="008F0CBA">
              <w:rPr>
                <w:color w:val="FFFFFF" w:themeColor="background1"/>
              </w:rPr>
              <w:t>.</w:t>
            </w:r>
          </w:p>
          <w:p w:rsidR="009C39D5" w:rsidRPr="00C74056" w:rsidRDefault="008F0CBA" w:rsidP="009C39D5">
            <w:pPr>
              <w:ind w:left="117"/>
            </w:pPr>
            <w:r w:rsidRPr="008F0CBA">
              <w:rPr>
                <w:u w:val="single"/>
              </w:rPr>
              <w:t xml:space="preserve">                                                                                                    </w:t>
            </w:r>
            <w:r w:rsidR="009C39D5" w:rsidRPr="00C74056">
              <w:t>Telephone Number</w:t>
            </w:r>
            <w:r w:rsidRPr="008F0CBA">
              <w:rPr>
                <w:u w:val="single"/>
              </w:rPr>
              <w:t xml:space="preserve">                                                                               </w:t>
            </w:r>
            <w:r w:rsidRPr="008F0CBA">
              <w:rPr>
                <w:color w:val="FFFFFF" w:themeColor="background1"/>
              </w:rPr>
              <w:t>.</w:t>
            </w:r>
          </w:p>
          <w:p w:rsidR="008C5FF3" w:rsidRDefault="009C39D5" w:rsidP="009C39D5">
            <w:pPr>
              <w:ind w:left="117"/>
              <w:rPr>
                <w:u w:val="single"/>
              </w:rPr>
            </w:pPr>
            <w:r w:rsidRPr="00C74056">
              <w:t>Full Name of Godfather</w:t>
            </w:r>
            <w:r w:rsidRPr="008F0CBA">
              <w:rPr>
                <w:u w:val="single"/>
              </w:rPr>
              <w:t xml:space="preserve">     </w:t>
            </w:r>
            <w:r w:rsidR="008F0CBA" w:rsidRPr="008F0CBA">
              <w:rPr>
                <w:u w:val="single"/>
              </w:rPr>
              <w:t xml:space="preserve">                                                                                          </w:t>
            </w:r>
            <w:r w:rsidRPr="008F0CBA">
              <w:rPr>
                <w:u w:val="single"/>
              </w:rPr>
              <w:t xml:space="preserve"> </w:t>
            </w:r>
            <w:r w:rsidR="008C5FF3">
              <w:t>Baptised Catholic?</w:t>
            </w:r>
            <w:r w:rsidR="008C5FF3" w:rsidRPr="008F0CBA">
              <w:rPr>
                <w:u w:val="single"/>
              </w:rPr>
              <w:t xml:space="preserve"> </w:t>
            </w:r>
            <w:r w:rsidR="008C5FF3">
              <w:rPr>
                <w:u w:val="single"/>
              </w:rPr>
              <w:t xml:space="preserve">  Yes/No</w:t>
            </w:r>
            <w:r w:rsidR="0074635C" w:rsidRPr="008F0CBA">
              <w:rPr>
                <w:u w:val="single"/>
              </w:rPr>
              <w:t xml:space="preserve">                            </w:t>
            </w:r>
            <w:r w:rsidR="0074635C">
              <w:rPr>
                <w:u w:val="single"/>
              </w:rPr>
              <w:t xml:space="preserve">       </w:t>
            </w:r>
          </w:p>
          <w:p w:rsidR="008C5FF3" w:rsidRDefault="009C39D5" w:rsidP="008C5FF3">
            <w:pPr>
              <w:ind w:left="117"/>
              <w:rPr>
                <w:u w:val="single"/>
              </w:rPr>
            </w:pPr>
            <w:r w:rsidRPr="00C74056">
              <w:t>Full Name of Godmother</w:t>
            </w:r>
            <w:r w:rsidR="00787D9F" w:rsidRPr="00787D9F">
              <w:rPr>
                <w:u w:val="single"/>
              </w:rPr>
              <w:t xml:space="preserve">                                                                                              </w:t>
            </w:r>
            <w:r w:rsidR="008C5FF3">
              <w:t>Baptised Catholic</w:t>
            </w:r>
            <w:r w:rsidR="008C5FF3" w:rsidRPr="0074635C">
              <w:t>?</w:t>
            </w:r>
            <w:r w:rsidR="008C5FF3" w:rsidRPr="0074635C">
              <w:rPr>
                <w:u w:val="single"/>
              </w:rPr>
              <w:t xml:space="preserve"> </w:t>
            </w:r>
            <w:r w:rsidR="0074635C" w:rsidRPr="0074635C">
              <w:rPr>
                <w:u w:val="single"/>
              </w:rPr>
              <w:t xml:space="preserve"> </w:t>
            </w:r>
            <w:r w:rsidR="008C5FF3" w:rsidRPr="0074635C">
              <w:rPr>
                <w:u w:val="single"/>
              </w:rPr>
              <w:t>Yes/No</w:t>
            </w:r>
            <w:r w:rsidR="008C5FF3">
              <w:rPr>
                <w:u w:val="single"/>
              </w:rPr>
              <w:t xml:space="preserve">                     </w:t>
            </w:r>
          </w:p>
          <w:p w:rsidR="009C39D5" w:rsidRPr="00787D9F" w:rsidRDefault="009C39D5" w:rsidP="00787D9F">
            <w:pPr>
              <w:ind w:left="117"/>
              <w:jc w:val="center"/>
              <w:rPr>
                <w:b/>
                <w:i/>
                <w:sz w:val="20"/>
                <w:szCs w:val="20"/>
              </w:rPr>
            </w:pPr>
            <w:r w:rsidRPr="00787D9F">
              <w:rPr>
                <w:b/>
                <w:i/>
                <w:sz w:val="20"/>
                <w:szCs w:val="20"/>
              </w:rPr>
              <w:t xml:space="preserve">NB: Either Godfather or Godmother must be a </w:t>
            </w:r>
            <w:r w:rsidR="008C5FF3">
              <w:rPr>
                <w:b/>
                <w:i/>
                <w:sz w:val="20"/>
                <w:szCs w:val="20"/>
              </w:rPr>
              <w:t xml:space="preserve">baptised </w:t>
            </w:r>
            <w:r w:rsidRPr="00787D9F">
              <w:rPr>
                <w:b/>
                <w:i/>
                <w:sz w:val="20"/>
                <w:szCs w:val="20"/>
              </w:rPr>
              <w:t>practi</w:t>
            </w:r>
            <w:r w:rsidR="008C5FF3">
              <w:rPr>
                <w:b/>
                <w:i/>
                <w:sz w:val="20"/>
                <w:szCs w:val="20"/>
              </w:rPr>
              <w:t>s</w:t>
            </w:r>
            <w:r w:rsidRPr="00787D9F">
              <w:rPr>
                <w:b/>
                <w:i/>
                <w:sz w:val="20"/>
                <w:szCs w:val="20"/>
              </w:rPr>
              <w:t>ing Catholic</w:t>
            </w:r>
          </w:p>
          <w:p w:rsidR="009C39D5" w:rsidRPr="00C74056" w:rsidRDefault="002A204A" w:rsidP="009C39D5">
            <w:pPr>
              <w:ind w:left="117"/>
            </w:pPr>
            <w:r w:rsidRPr="002A204A">
              <w:rPr>
                <w:noProof/>
                <w:lang w:eastAsia="en-GB"/>
              </w:rPr>
              <w:pict>
                <v:line id="Straight Connector 1" o:spid="_x0000_s1029" style="position:absolute;left:0;text-align:left;z-index:251659264;visibility:visible;mso-height-relative:margin" from="-5.4pt,15.4pt" to="545.8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" strokecolor="#4579b8 [3044]"/>
              </w:pict>
            </w:r>
            <w:r w:rsidR="009C39D5" w:rsidRPr="00C74056">
              <w:t xml:space="preserve">DATE AND TIME OF BAPTISM (To be agreed with Fr. </w:t>
            </w:r>
            <w:r w:rsidR="005F32C5">
              <w:t>Nnam Di</w:t>
            </w:r>
            <w:r w:rsidR="009C39D5" w:rsidRPr="00C74056">
              <w:t xml:space="preserve"> Obi</w:t>
            </w:r>
            <w:r w:rsidR="005E359C">
              <w:t>)</w:t>
            </w:r>
            <w:r w:rsidR="005E359C" w:rsidRPr="005E359C">
              <w:rPr>
                <w:u w:val="single"/>
              </w:rPr>
              <w:t xml:space="preserve">                                                    </w:t>
            </w:r>
            <w:r w:rsidR="005F32C5">
              <w:rPr>
                <w:u w:val="single"/>
              </w:rPr>
              <w:t xml:space="preserve">  </w:t>
            </w:r>
            <w:r w:rsidR="005E359C" w:rsidRPr="005E359C">
              <w:rPr>
                <w:u w:val="single"/>
              </w:rPr>
              <w:t xml:space="preserve">                                          </w:t>
            </w:r>
            <w:r w:rsidR="005E359C" w:rsidRPr="005E359C">
              <w:rPr>
                <w:color w:val="FFFFFF" w:themeColor="background1"/>
              </w:rPr>
              <w:t>.</w:t>
            </w:r>
          </w:p>
          <w:p w:rsidR="009C39D5" w:rsidRPr="00EE6D45" w:rsidRDefault="009C39D5" w:rsidP="005E359C">
            <w:pPr>
              <w:spacing w:after="0"/>
              <w:ind w:left="117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To be baptised is to:</w:t>
            </w:r>
          </w:p>
          <w:p w:rsidR="009C39D5" w:rsidRPr="00EE6D45" w:rsidRDefault="009C39D5" w:rsidP="005E35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Become a Child of God</w:t>
            </w:r>
          </w:p>
          <w:p w:rsidR="009C39D5" w:rsidRPr="00EE6D45" w:rsidRDefault="009C39D5" w:rsidP="005E35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Become a Member of the Church of Christ</w:t>
            </w:r>
          </w:p>
          <w:p w:rsidR="009C39D5" w:rsidRPr="00EE6D45" w:rsidRDefault="009C39D5" w:rsidP="005E35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Share in the Death and Resurrection of Christ</w:t>
            </w:r>
          </w:p>
          <w:p w:rsidR="009C39D5" w:rsidRPr="00EE6D45" w:rsidRDefault="009C39D5" w:rsidP="005E359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Become a Template of the Holy Spirit</w:t>
            </w:r>
          </w:p>
          <w:p w:rsidR="005E359C" w:rsidRPr="00EE6D45" w:rsidRDefault="005E359C" w:rsidP="005E359C">
            <w:pPr>
              <w:pStyle w:val="ListParagraph"/>
              <w:spacing w:after="0"/>
              <w:ind w:left="837"/>
              <w:rPr>
                <w:sz w:val="6"/>
                <w:szCs w:val="6"/>
              </w:rPr>
            </w:pPr>
          </w:p>
          <w:p w:rsidR="009C39D5" w:rsidRPr="005E359C" w:rsidRDefault="009C39D5" w:rsidP="00EE6D45">
            <w:pPr>
              <w:ind w:left="117"/>
              <w:jc w:val="both"/>
              <w:rPr>
                <w:sz w:val="20"/>
                <w:szCs w:val="20"/>
              </w:rPr>
            </w:pPr>
            <w:r w:rsidRPr="00EE6D45">
              <w:rPr>
                <w:sz w:val="21"/>
                <w:szCs w:val="21"/>
              </w:rPr>
              <w:t>This involves the serious undertaking to lead a life of attachment to our Lord Jesus Christ. Hence, the parents of the child are asked to answer the following questions:</w:t>
            </w:r>
          </w:p>
          <w:p w:rsidR="009C39D5" w:rsidRDefault="009C39D5" w:rsidP="00EE6D4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Do you realise that in asking to have your child baptised, you accept the duty of raising him/her in the faith of the Catholic Church, so that by obse</w:t>
            </w:r>
            <w:r w:rsidR="005E359C" w:rsidRPr="00EE6D45">
              <w:rPr>
                <w:sz w:val="21"/>
                <w:szCs w:val="21"/>
              </w:rPr>
              <w:t xml:space="preserve">rving the commandments, he/she </w:t>
            </w:r>
            <w:r w:rsidRPr="00EE6D45">
              <w:rPr>
                <w:sz w:val="21"/>
                <w:szCs w:val="21"/>
              </w:rPr>
              <w:t>will love in God and neighbour as Christ taught us?</w:t>
            </w:r>
          </w:p>
          <w:p w:rsidR="001325E1" w:rsidRPr="001325E1" w:rsidRDefault="001325E1" w:rsidP="001325E1">
            <w:pPr>
              <w:pStyle w:val="ListParagraph"/>
              <w:ind w:left="477"/>
              <w:jc w:val="both"/>
              <w:rPr>
                <w:sz w:val="6"/>
                <w:szCs w:val="6"/>
              </w:rPr>
            </w:pPr>
          </w:p>
          <w:p w:rsidR="005110DD" w:rsidRDefault="005E359C" w:rsidP="005110DD">
            <w:pPr>
              <w:pStyle w:val="ListParagraph"/>
              <w:ind w:left="477"/>
              <w:rPr>
                <w:color w:val="FFFFFF" w:themeColor="background1"/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 xml:space="preserve">                                                                                                                  </w:t>
            </w:r>
            <w:r w:rsidR="005110DD" w:rsidRPr="00EE6D45">
              <w:rPr>
                <w:sz w:val="21"/>
                <w:szCs w:val="21"/>
              </w:rPr>
              <w:t>Answer</w:t>
            </w:r>
            <w:r w:rsidRPr="00EE6D45">
              <w:rPr>
                <w:sz w:val="21"/>
                <w:szCs w:val="21"/>
                <w:u w:val="single"/>
              </w:rPr>
              <w:t xml:space="preserve">                                                                               </w:t>
            </w:r>
            <w:r w:rsidRPr="00EE6D45">
              <w:rPr>
                <w:color w:val="FFFFFF" w:themeColor="background1"/>
                <w:sz w:val="21"/>
                <w:szCs w:val="21"/>
              </w:rPr>
              <w:t>.</w:t>
            </w:r>
          </w:p>
          <w:p w:rsidR="001325E1" w:rsidRPr="001325E1" w:rsidRDefault="001325E1" w:rsidP="005110DD">
            <w:pPr>
              <w:pStyle w:val="ListParagraph"/>
              <w:ind w:left="477"/>
              <w:rPr>
                <w:sz w:val="6"/>
                <w:szCs w:val="6"/>
              </w:rPr>
            </w:pPr>
          </w:p>
          <w:p w:rsidR="005110DD" w:rsidRDefault="005110DD" w:rsidP="005110DD">
            <w:pPr>
              <w:pStyle w:val="ListParagraph"/>
              <w:ind w:left="477"/>
              <w:rPr>
                <w:color w:val="FFFFFF" w:themeColor="background1"/>
                <w:sz w:val="20"/>
                <w:szCs w:val="20"/>
              </w:rPr>
            </w:pPr>
            <w:r w:rsidRPr="00EE6D45">
              <w:rPr>
                <w:sz w:val="21"/>
                <w:szCs w:val="21"/>
              </w:rPr>
              <w:t xml:space="preserve">Will you fulfil this duty by word and example? </w:t>
            </w:r>
            <w:r w:rsidR="005E359C" w:rsidRPr="00EE6D45">
              <w:rPr>
                <w:sz w:val="21"/>
                <w:szCs w:val="21"/>
              </w:rPr>
              <w:t xml:space="preserve">                               </w:t>
            </w:r>
            <w:r w:rsidRPr="00EE6D45">
              <w:rPr>
                <w:sz w:val="21"/>
                <w:szCs w:val="21"/>
              </w:rPr>
              <w:t>Answer</w:t>
            </w:r>
            <w:r w:rsidR="005E359C" w:rsidRPr="00EE6D45">
              <w:rPr>
                <w:sz w:val="21"/>
                <w:szCs w:val="21"/>
                <w:u w:val="single"/>
              </w:rPr>
              <w:t xml:space="preserve">                                                                               </w:t>
            </w:r>
            <w:r w:rsidR="005E359C" w:rsidRPr="005E359C">
              <w:rPr>
                <w:color w:val="FFFFFF" w:themeColor="background1"/>
                <w:sz w:val="20"/>
                <w:szCs w:val="20"/>
              </w:rPr>
              <w:t>.</w:t>
            </w:r>
          </w:p>
          <w:p w:rsidR="00EE6D45" w:rsidRPr="00EE6D45" w:rsidRDefault="00EE6D45" w:rsidP="005110DD">
            <w:pPr>
              <w:pStyle w:val="ListParagraph"/>
              <w:ind w:left="477"/>
              <w:rPr>
                <w:sz w:val="6"/>
                <w:szCs w:val="6"/>
              </w:rPr>
            </w:pPr>
          </w:p>
          <w:p w:rsidR="005110DD" w:rsidRPr="00EE6D45" w:rsidRDefault="005110DD" w:rsidP="00EE6D4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We/I declare that we/I understand the meaning, the privileges and the duties of baptism.</w:t>
            </w:r>
          </w:p>
          <w:p w:rsidR="005110DD" w:rsidRPr="00EE6D45" w:rsidRDefault="005110DD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We/I undertake the serious obligation to bring our child to Mass each week and give him/her a Catholic education.</w:t>
            </w:r>
          </w:p>
          <w:p w:rsidR="005110DD" w:rsidRPr="00EE6D45" w:rsidRDefault="005110DD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We/I have answered the questions truthfully before God.</w:t>
            </w:r>
          </w:p>
          <w:p w:rsidR="005110DD" w:rsidRDefault="00EE6D45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                  </w:t>
            </w:r>
            <w:r w:rsidR="005110DD" w:rsidRPr="00EE6D45">
              <w:rPr>
                <w:sz w:val="21"/>
                <w:szCs w:val="21"/>
              </w:rPr>
              <w:t>Signatures</w:t>
            </w:r>
            <w:r w:rsidRPr="00EE6D45">
              <w:rPr>
                <w:sz w:val="21"/>
                <w:szCs w:val="21"/>
                <w:u w:val="single"/>
              </w:rPr>
              <w:t xml:space="preserve">                                                                                             </w:t>
            </w:r>
            <w:r w:rsidR="005110DD" w:rsidRPr="00EE6D45">
              <w:rPr>
                <w:sz w:val="21"/>
                <w:szCs w:val="21"/>
                <w:u w:val="single"/>
              </w:rPr>
              <w:t xml:space="preserve">       </w:t>
            </w:r>
            <w:r w:rsidR="005110DD" w:rsidRPr="00EE6D45">
              <w:rPr>
                <w:sz w:val="21"/>
                <w:szCs w:val="21"/>
              </w:rPr>
              <w:t>[Father]*</w:t>
            </w:r>
          </w:p>
          <w:p w:rsidR="00EE6D45" w:rsidRPr="00EE6D45" w:rsidRDefault="00EE6D45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</w:p>
          <w:p w:rsidR="005110DD" w:rsidRPr="00EE6D45" w:rsidRDefault="00EE6D45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                                     </w:t>
            </w:r>
            <w:r w:rsidRPr="00EE6D45">
              <w:rPr>
                <w:sz w:val="21"/>
                <w:szCs w:val="21"/>
                <w:u w:val="single"/>
              </w:rPr>
              <w:t xml:space="preserve">                                                                                                  </w:t>
            </w:r>
            <w:r w:rsidR="005110DD" w:rsidRPr="00EE6D45">
              <w:rPr>
                <w:sz w:val="21"/>
                <w:szCs w:val="21"/>
              </w:rPr>
              <w:t>[Mother]</w:t>
            </w:r>
            <w:r>
              <w:rPr>
                <w:sz w:val="21"/>
                <w:szCs w:val="21"/>
              </w:rPr>
              <w:t>*</w:t>
            </w:r>
          </w:p>
          <w:p w:rsidR="005110DD" w:rsidRPr="00EE6D45" w:rsidRDefault="005110DD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In the case of a “mixed” marriage the partner who belongs to another Christian Community may wish to give the same undertaking. If not, he/she is asked to make the following declaration:</w:t>
            </w:r>
          </w:p>
          <w:p w:rsidR="005110DD" w:rsidRPr="00EE6D45" w:rsidRDefault="005110DD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>I willingly allow my child to be baptised according to the rite and teaching of the Catholic Church.</w:t>
            </w:r>
          </w:p>
          <w:p w:rsidR="005110DD" w:rsidRPr="00EE6D45" w:rsidRDefault="002A204A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  <w:r w:rsidRPr="002A204A">
              <w:rPr>
                <w:noProof/>
                <w:sz w:val="21"/>
                <w:szCs w:val="21"/>
                <w:lang w:eastAsia="en-GB"/>
              </w:rPr>
              <w:pict>
                <v:line id="Straight Connector 3" o:spid="_x0000_s1028" style="position:absolute;left:0;text-align:left;z-index:251660288;visibility:visible;mso-height-relative:margin" from="-5.4pt,13.1pt" to="545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" strokecolor="#4579b8 [3044]"/>
              </w:pict>
            </w:r>
            <w:r w:rsidR="00EE6D45">
              <w:rPr>
                <w:sz w:val="21"/>
                <w:szCs w:val="21"/>
              </w:rPr>
              <w:t xml:space="preserve">                                                                                  </w:t>
            </w:r>
            <w:r w:rsidR="005110DD" w:rsidRPr="00EE6D45">
              <w:rPr>
                <w:sz w:val="21"/>
                <w:szCs w:val="21"/>
              </w:rPr>
              <w:t>Signature</w:t>
            </w:r>
            <w:r w:rsidR="00EE6D45" w:rsidRPr="00EE6D45">
              <w:rPr>
                <w:sz w:val="21"/>
                <w:szCs w:val="21"/>
                <w:u w:val="single"/>
              </w:rPr>
              <w:t xml:space="preserve">                                                                                                                     </w:t>
            </w:r>
            <w:r w:rsidR="00EE6D45" w:rsidRPr="00EE6D45">
              <w:rPr>
                <w:color w:val="FFFFFF" w:themeColor="background1"/>
                <w:sz w:val="21"/>
                <w:szCs w:val="21"/>
              </w:rPr>
              <w:t>.</w:t>
            </w:r>
          </w:p>
          <w:p w:rsidR="005110DD" w:rsidRPr="00EE6D45" w:rsidRDefault="005110DD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  <w:r w:rsidRPr="00EE6D45">
              <w:rPr>
                <w:sz w:val="21"/>
                <w:szCs w:val="21"/>
              </w:rPr>
              <w:t xml:space="preserve">If the child’s parents reside </w:t>
            </w:r>
            <w:r w:rsidR="008C5FF3">
              <w:rPr>
                <w:sz w:val="21"/>
                <w:szCs w:val="21"/>
              </w:rPr>
              <w:t>outside</w:t>
            </w:r>
            <w:r w:rsidRPr="00EE6D45">
              <w:rPr>
                <w:sz w:val="21"/>
                <w:szCs w:val="21"/>
              </w:rPr>
              <w:t xml:space="preserve"> the parish boundaries, the local Parish Priest must give his permission:</w:t>
            </w:r>
          </w:p>
          <w:p w:rsidR="001325E1" w:rsidRDefault="008C6169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I, Parish Priest</w:t>
            </w:r>
            <w:r w:rsidR="008C5FF3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 xml:space="preserve"> </w:t>
            </w:r>
            <w:r w:rsidR="005110DD" w:rsidRPr="00EE6D45">
              <w:rPr>
                <w:sz w:val="21"/>
                <w:szCs w:val="21"/>
              </w:rPr>
              <w:t xml:space="preserve">hereby give permission for the child to be baptised in the parish of </w:t>
            </w:r>
            <w:r>
              <w:rPr>
                <w:sz w:val="21"/>
                <w:szCs w:val="21"/>
              </w:rPr>
              <w:t>St. Joseph’s, Wroughton</w:t>
            </w:r>
            <w:r w:rsidR="005110DD" w:rsidRPr="00EE6D45">
              <w:rPr>
                <w:sz w:val="21"/>
                <w:szCs w:val="21"/>
              </w:rPr>
              <w:t>.</w:t>
            </w:r>
            <w:r w:rsidR="001325E1">
              <w:rPr>
                <w:sz w:val="21"/>
                <w:szCs w:val="21"/>
              </w:rPr>
              <w:t xml:space="preserve">                                                                                </w:t>
            </w:r>
          </w:p>
          <w:p w:rsidR="005110DD" w:rsidRPr="00EE6D45" w:rsidRDefault="001325E1" w:rsidP="00EE6D45">
            <w:pPr>
              <w:pStyle w:val="ListParagraph"/>
              <w:ind w:left="47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                  </w:t>
            </w:r>
            <w:r w:rsidR="005110DD" w:rsidRPr="00EE6D45">
              <w:rPr>
                <w:sz w:val="21"/>
                <w:szCs w:val="21"/>
              </w:rPr>
              <w:t>Signature</w:t>
            </w:r>
            <w:r w:rsidR="005110DD" w:rsidRPr="001325E1">
              <w:rPr>
                <w:sz w:val="21"/>
                <w:szCs w:val="21"/>
                <w:u w:val="single"/>
              </w:rPr>
              <w:t xml:space="preserve"> </w:t>
            </w:r>
            <w:r w:rsidRPr="001325E1">
              <w:rPr>
                <w:sz w:val="21"/>
                <w:szCs w:val="21"/>
                <w:u w:val="single"/>
              </w:rPr>
              <w:t xml:space="preserve">                                                                            </w:t>
            </w:r>
            <w:r w:rsidR="005110DD" w:rsidRPr="00EE6D45">
              <w:rPr>
                <w:sz w:val="21"/>
                <w:szCs w:val="21"/>
              </w:rPr>
              <w:t>Date</w:t>
            </w:r>
            <w:r w:rsidRPr="001325E1">
              <w:rPr>
                <w:sz w:val="21"/>
                <w:szCs w:val="21"/>
                <w:u w:val="single"/>
              </w:rPr>
              <w:t xml:space="preserve">                                </w:t>
            </w:r>
            <w:r w:rsidRPr="001325E1">
              <w:rPr>
                <w:color w:val="FFFFFF" w:themeColor="background1"/>
                <w:sz w:val="21"/>
                <w:szCs w:val="21"/>
              </w:rPr>
              <w:t>.</w:t>
            </w:r>
          </w:p>
          <w:p w:rsidR="00C74056" w:rsidRPr="001325E1" w:rsidRDefault="002A204A" w:rsidP="00C87039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2A204A">
              <w:rPr>
                <w:noProof/>
                <w:sz w:val="18"/>
                <w:szCs w:val="18"/>
                <w:lang w:eastAsia="en-GB"/>
              </w:rPr>
              <w:pict>
                <v:line id="Straight Connector 4" o:spid="_x0000_s1027" style="position:absolute;left:0;text-align:left;z-index:251661312;visibility:visible;mso-height-relative:margin" from="-5.4pt,2.1pt" to="545.8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" strokecolor="#4579b8 [3044]"/>
              </w:pict>
            </w:r>
            <w:r w:rsidR="00C74056" w:rsidRPr="001325E1">
              <w:rPr>
                <w:sz w:val="18"/>
                <w:szCs w:val="18"/>
              </w:rPr>
              <w:t>Information provided on this form, together with all other personal</w:t>
            </w:r>
            <w:r w:rsidR="001325E1" w:rsidRPr="001325E1">
              <w:rPr>
                <w:sz w:val="18"/>
                <w:szCs w:val="18"/>
              </w:rPr>
              <w:t xml:space="preserve"> </w:t>
            </w:r>
            <w:r w:rsidR="00C74056" w:rsidRPr="001325E1">
              <w:rPr>
                <w:sz w:val="18"/>
                <w:szCs w:val="18"/>
              </w:rPr>
              <w:t xml:space="preserve">data held about individuals by the parish and the Clifton Diocese, is processed in accordance with the Diocese’s Privacy Policy Notice; which is available at </w:t>
            </w:r>
            <w:hyperlink r:id="rId9" w:history="1">
              <w:r w:rsidR="00C74056" w:rsidRPr="001325E1">
                <w:rPr>
                  <w:rStyle w:val="Hyperlink"/>
                  <w:sz w:val="18"/>
                  <w:szCs w:val="18"/>
                </w:rPr>
                <w:t>https://cliftondiocese.com/privacy-notice</w:t>
              </w:r>
            </w:hyperlink>
            <w:r w:rsidR="00C74056" w:rsidRPr="001325E1">
              <w:rPr>
                <w:sz w:val="18"/>
                <w:szCs w:val="18"/>
              </w:rPr>
              <w:t xml:space="preserve"> or from the parish.</w:t>
            </w:r>
          </w:p>
        </w:tc>
      </w:tr>
    </w:tbl>
    <w:p w:rsidR="009C39D5" w:rsidRDefault="009C39D5" w:rsidP="00C87039"/>
    <w:sectPr w:rsidR="009C39D5" w:rsidSect="00C87039">
      <w:pgSz w:w="11906" w:h="16838"/>
      <w:pgMar w:top="142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E5033"/>
    <w:multiLevelType w:val="hybridMultilevel"/>
    <w:tmpl w:val="713C7398"/>
    <w:lvl w:ilvl="0" w:tplc="B2F88396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7" w:hanging="360"/>
      </w:pPr>
    </w:lvl>
    <w:lvl w:ilvl="2" w:tplc="0809001B" w:tentative="1">
      <w:start w:val="1"/>
      <w:numFmt w:val="lowerRoman"/>
      <w:lvlText w:val="%3."/>
      <w:lvlJc w:val="right"/>
      <w:pPr>
        <w:ind w:left="1917" w:hanging="180"/>
      </w:pPr>
    </w:lvl>
    <w:lvl w:ilvl="3" w:tplc="0809000F" w:tentative="1">
      <w:start w:val="1"/>
      <w:numFmt w:val="decimal"/>
      <w:lvlText w:val="%4."/>
      <w:lvlJc w:val="left"/>
      <w:pPr>
        <w:ind w:left="2637" w:hanging="360"/>
      </w:pPr>
    </w:lvl>
    <w:lvl w:ilvl="4" w:tplc="08090019" w:tentative="1">
      <w:start w:val="1"/>
      <w:numFmt w:val="lowerLetter"/>
      <w:lvlText w:val="%5."/>
      <w:lvlJc w:val="left"/>
      <w:pPr>
        <w:ind w:left="3357" w:hanging="360"/>
      </w:pPr>
    </w:lvl>
    <w:lvl w:ilvl="5" w:tplc="0809001B" w:tentative="1">
      <w:start w:val="1"/>
      <w:numFmt w:val="lowerRoman"/>
      <w:lvlText w:val="%6."/>
      <w:lvlJc w:val="right"/>
      <w:pPr>
        <w:ind w:left="4077" w:hanging="180"/>
      </w:pPr>
    </w:lvl>
    <w:lvl w:ilvl="6" w:tplc="0809000F" w:tentative="1">
      <w:start w:val="1"/>
      <w:numFmt w:val="decimal"/>
      <w:lvlText w:val="%7."/>
      <w:lvlJc w:val="left"/>
      <w:pPr>
        <w:ind w:left="4797" w:hanging="360"/>
      </w:pPr>
    </w:lvl>
    <w:lvl w:ilvl="7" w:tplc="08090019" w:tentative="1">
      <w:start w:val="1"/>
      <w:numFmt w:val="lowerLetter"/>
      <w:lvlText w:val="%8."/>
      <w:lvlJc w:val="left"/>
      <w:pPr>
        <w:ind w:left="5517" w:hanging="360"/>
      </w:pPr>
    </w:lvl>
    <w:lvl w:ilvl="8" w:tplc="08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">
    <w:nsid w:val="612C144B"/>
    <w:multiLevelType w:val="hybridMultilevel"/>
    <w:tmpl w:val="5EAEB176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3E42"/>
    <w:rsid w:val="0002753E"/>
    <w:rsid w:val="001325E1"/>
    <w:rsid w:val="001520F0"/>
    <w:rsid w:val="002A204A"/>
    <w:rsid w:val="002A3C0F"/>
    <w:rsid w:val="005110DD"/>
    <w:rsid w:val="005E359C"/>
    <w:rsid w:val="005F32C5"/>
    <w:rsid w:val="006408A7"/>
    <w:rsid w:val="00663721"/>
    <w:rsid w:val="0074635C"/>
    <w:rsid w:val="00787D9F"/>
    <w:rsid w:val="008C5FF3"/>
    <w:rsid w:val="008C6169"/>
    <w:rsid w:val="008F0CBA"/>
    <w:rsid w:val="00903012"/>
    <w:rsid w:val="009C39D5"/>
    <w:rsid w:val="00AB0F79"/>
    <w:rsid w:val="00BB1F02"/>
    <w:rsid w:val="00C74056"/>
    <w:rsid w:val="00C87039"/>
    <w:rsid w:val="00CF68AA"/>
    <w:rsid w:val="00EB3E42"/>
    <w:rsid w:val="00EE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39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0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39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405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B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oughton.stjoseph@cliftondiocese.com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iftondiocese.com/privacy-no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Jeremy</dc:creator>
  <cp:keywords/>
  <dc:description/>
  <cp:lastModifiedBy>Victoria</cp:lastModifiedBy>
  <cp:revision>9</cp:revision>
  <cp:lastPrinted>2020-07-01T11:44:00Z</cp:lastPrinted>
  <dcterms:created xsi:type="dcterms:W3CDTF">2020-07-01T09:35:00Z</dcterms:created>
  <dcterms:modified xsi:type="dcterms:W3CDTF">2023-11-14T14:08:00Z</dcterms:modified>
</cp:coreProperties>
</file>